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D20" w:rsidRPr="00CD2811" w:rsidRDefault="008A2D20" w:rsidP="00CD2811">
      <w:pPr>
        <w:spacing w:after="15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CD281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Анализ работы библиотеки МАОУ Туендатская ООШ</w:t>
      </w:r>
    </w:p>
    <w:p w:rsidR="008A2D20" w:rsidRPr="00CD2811" w:rsidRDefault="008A2D20" w:rsidP="00CD2811">
      <w:pPr>
        <w:spacing w:after="15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 2019/2020</w:t>
      </w:r>
      <w:r w:rsidRPr="00CD281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8A2D20" w:rsidRDefault="008A2D20" w:rsidP="00AF6FE8">
      <w:pPr>
        <w:spacing w:after="15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 течение 2019/2020</w:t>
      </w:r>
      <w:r w:rsidRPr="00CD281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учебного года школьная библиотека вела работу с учетом разделов общешкольного плана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с переводом на дистанционное обучение формат некоторых мероприятий был изменён. </w:t>
      </w:r>
    </w:p>
    <w:p w:rsidR="008A2D20" w:rsidRPr="00CD2811" w:rsidRDefault="008A2D20" w:rsidP="00AF6FE8">
      <w:pPr>
        <w:spacing w:after="150" w:line="36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CD2811">
        <w:rPr>
          <w:rFonts w:ascii="Times New Roman" w:hAnsi="Times New Roman"/>
          <w:color w:val="000000"/>
          <w:sz w:val="24"/>
          <w:szCs w:val="24"/>
          <w:lang w:eastAsia="ru-RU"/>
        </w:rPr>
        <w:t>Основными направлениями деятельности библиотеки являлись:</w:t>
      </w:r>
    </w:p>
    <w:p w:rsidR="008A2D20" w:rsidRPr="00CD2811" w:rsidRDefault="008A2D20" w:rsidP="00AF6FE8">
      <w:pPr>
        <w:numPr>
          <w:ilvl w:val="0"/>
          <w:numId w:val="1"/>
        </w:numPr>
        <w:spacing w:after="150" w:line="360" w:lineRule="auto"/>
        <w:ind w:left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CD2811">
        <w:rPr>
          <w:rFonts w:ascii="Times New Roman" w:hAnsi="Times New Roman"/>
          <w:color w:val="000000"/>
          <w:sz w:val="24"/>
          <w:szCs w:val="24"/>
          <w:lang w:eastAsia="ru-RU"/>
        </w:rPr>
        <w:t>обеспечение учебного и воспитательного процесса всеми формами и методами библиотечного и информационно-библиографического обслуживания;</w:t>
      </w:r>
    </w:p>
    <w:p w:rsidR="008A2D20" w:rsidRPr="00CD2811" w:rsidRDefault="008A2D20" w:rsidP="00AF6FE8">
      <w:pPr>
        <w:numPr>
          <w:ilvl w:val="0"/>
          <w:numId w:val="1"/>
        </w:numPr>
        <w:spacing w:after="150" w:line="360" w:lineRule="auto"/>
        <w:ind w:left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CD2811">
        <w:rPr>
          <w:rFonts w:ascii="Times New Roman" w:hAnsi="Times New Roman"/>
          <w:color w:val="000000"/>
          <w:sz w:val="24"/>
          <w:szCs w:val="24"/>
          <w:lang w:eastAsia="ru-RU"/>
        </w:rPr>
        <w:t>привитие любви к книге и воспитании культуры чтения,</w:t>
      </w:r>
      <w:r w:rsidRPr="00CD2811">
        <w:rPr>
          <w:rFonts w:ascii="Times New Roman" w:hAnsi="Times New Roman"/>
          <w:sz w:val="24"/>
          <w:szCs w:val="24"/>
        </w:rPr>
        <w:t xml:space="preserve"> воспитание коллективизма</w:t>
      </w:r>
      <w:r w:rsidRPr="00CD2811">
        <w:rPr>
          <w:rFonts w:ascii="Times New Roman" w:hAnsi="Times New Roman"/>
          <w:color w:val="000000"/>
          <w:sz w:val="24"/>
          <w:szCs w:val="24"/>
          <w:lang w:eastAsia="ru-RU"/>
        </w:rPr>
        <w:t>, бережного отношения к печатным изданиям;</w:t>
      </w:r>
    </w:p>
    <w:p w:rsidR="008A2D20" w:rsidRPr="00CD2811" w:rsidRDefault="008A2D20" w:rsidP="00AF6FE8">
      <w:pPr>
        <w:numPr>
          <w:ilvl w:val="0"/>
          <w:numId w:val="1"/>
        </w:numPr>
        <w:spacing w:after="150" w:line="360" w:lineRule="auto"/>
        <w:ind w:left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CD2811">
        <w:rPr>
          <w:rFonts w:ascii="Times New Roman" w:hAnsi="Times New Roman"/>
          <w:color w:val="000000"/>
          <w:sz w:val="24"/>
          <w:szCs w:val="24"/>
          <w:lang w:eastAsia="ru-RU"/>
        </w:rPr>
        <w:t>привлечение учащихся к систематическому чтению с целью успешного изучения учебных предметов, развитие речи и мышления, познавательных интересов и способностей;</w:t>
      </w:r>
    </w:p>
    <w:p w:rsidR="008A2D20" w:rsidRPr="00CD2811" w:rsidRDefault="008A2D20" w:rsidP="00AF6FE8">
      <w:pPr>
        <w:numPr>
          <w:ilvl w:val="0"/>
          <w:numId w:val="1"/>
        </w:numPr>
        <w:spacing w:after="150" w:line="360" w:lineRule="auto"/>
        <w:ind w:left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CD2811">
        <w:rPr>
          <w:rFonts w:ascii="Times New Roman" w:hAnsi="Times New Roman"/>
          <w:color w:val="000000"/>
          <w:sz w:val="24"/>
          <w:szCs w:val="24"/>
          <w:lang w:eastAsia="ru-RU"/>
        </w:rPr>
        <w:t>оказание методической консультационной помощи педагогам, родителям, учащимся в получении информации;</w:t>
      </w:r>
    </w:p>
    <w:p w:rsidR="008A2D20" w:rsidRDefault="008A2D20" w:rsidP="00AF6FE8">
      <w:pPr>
        <w:numPr>
          <w:ilvl w:val="0"/>
          <w:numId w:val="1"/>
        </w:numPr>
        <w:tabs>
          <w:tab w:val="clear" w:pos="720"/>
          <w:tab w:val="num" w:pos="-284"/>
        </w:tabs>
        <w:spacing w:after="150" w:line="360" w:lineRule="auto"/>
        <w:ind w:left="-284" w:firstLine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CD2811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формирование, комплектование и сохранность фонда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заказ учебников. </w:t>
      </w:r>
    </w:p>
    <w:p w:rsidR="008A2D20" w:rsidRPr="006C110D" w:rsidRDefault="008A2D20" w:rsidP="00AF6FE8">
      <w:pPr>
        <w:pStyle w:val="ListParagraph"/>
        <w:numPr>
          <w:ilvl w:val="0"/>
          <w:numId w:val="1"/>
        </w:numPr>
        <w:tabs>
          <w:tab w:val="clear" w:pos="720"/>
          <w:tab w:val="num" w:pos="-284"/>
        </w:tabs>
        <w:spacing w:after="150" w:line="360" w:lineRule="auto"/>
        <w:ind w:left="-284" w:firstLine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6C110D">
        <w:rPr>
          <w:rFonts w:ascii="Times New Roman" w:hAnsi="Times New Roman"/>
          <w:color w:val="000000"/>
          <w:sz w:val="24"/>
          <w:szCs w:val="24"/>
          <w:lang w:eastAsia="ru-RU"/>
        </w:rPr>
        <w:t>работа в автоматизированной информационной системе АИС «Учебник».</w:t>
      </w:r>
    </w:p>
    <w:p w:rsidR="008A2D20" w:rsidRPr="00CD2811" w:rsidRDefault="008A2D20" w:rsidP="00AF6FE8">
      <w:pPr>
        <w:spacing w:after="15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D281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библиотеке имеется компьютер,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 мере необходимости  библиотекарем</w:t>
      </w:r>
      <w:r w:rsidRPr="00CD281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оказывается любая помощь в выборе и поиске информации</w:t>
      </w:r>
      <w:r w:rsidRPr="004F40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D2811">
        <w:rPr>
          <w:rFonts w:ascii="Times New Roman" w:hAnsi="Times New Roman"/>
          <w:color w:val="000000"/>
          <w:sz w:val="24"/>
          <w:szCs w:val="24"/>
          <w:lang w:eastAsia="ru-RU"/>
        </w:rPr>
        <w:t>всем категориям пользователей.</w:t>
      </w:r>
    </w:p>
    <w:p w:rsidR="008A2D20" w:rsidRPr="00CD2811" w:rsidRDefault="008A2D20" w:rsidP="00AF6FE8">
      <w:pPr>
        <w:spacing w:after="15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D2811">
        <w:rPr>
          <w:rFonts w:ascii="Times New Roman" w:hAnsi="Times New Roman"/>
          <w:color w:val="000000"/>
          <w:sz w:val="24"/>
          <w:szCs w:val="24"/>
          <w:lang w:eastAsia="ru-RU"/>
        </w:rPr>
        <w:t>Главная задача библиотечной деятельности в школе, ориентация на читателя, удовлетворение читательских потребностей, создание наилучших условий для его личностного роста, раскрытия творческого потенциала и самореализации.</w:t>
      </w:r>
    </w:p>
    <w:p w:rsidR="008A2D20" w:rsidRPr="00CD2811" w:rsidRDefault="008A2D20" w:rsidP="00AF6FE8">
      <w:pPr>
        <w:spacing w:after="150" w:line="36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CD281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Массовая работа библиотеки</w:t>
      </w:r>
    </w:p>
    <w:p w:rsidR="008A2D20" w:rsidRDefault="008A2D20" w:rsidP="00AF6FE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Pr="00CD281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Сегодня для того, чтобы дети и подростки читали, необходимо прикладывать гораздо больше усилий, чем раньше, и эти сложные задачи библиотека пытается решить в тесном сотрудничестве с классными руководителями, учителями школы и родителями. </w:t>
      </w:r>
    </w:p>
    <w:p w:rsidR="008A2D20" w:rsidRDefault="008A2D20" w:rsidP="00AF6FE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Pr="00CD281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2019/2020</w:t>
      </w:r>
      <w:r w:rsidRPr="00CD281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учебном году в библиотеке проводили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сь следующие мероприятия, направленные на </w:t>
      </w:r>
      <w:r w:rsidRPr="00CD2811">
        <w:rPr>
          <w:rFonts w:ascii="Times New Roman" w:hAnsi="Times New Roman"/>
          <w:color w:val="000000"/>
          <w:sz w:val="24"/>
          <w:szCs w:val="24"/>
          <w:lang w:eastAsia="ru-RU"/>
        </w:rPr>
        <w:t>разви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тие и поддержку детского чтения:</w:t>
      </w:r>
    </w:p>
    <w:p w:rsidR="008A2D20" w:rsidRPr="00D33B8E" w:rsidRDefault="008A2D20" w:rsidP="00AF6FE8">
      <w:pPr>
        <w:spacing w:after="150" w:line="36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Pr="00D33B8E">
        <w:rPr>
          <w:rFonts w:ascii="Times New Roman" w:hAnsi="Times New Roman"/>
          <w:color w:val="000000"/>
          <w:sz w:val="24"/>
          <w:szCs w:val="24"/>
          <w:lang w:eastAsia="ru-RU"/>
        </w:rPr>
        <w:t>В сентябре была проведена беседа-экскурсия для 1 класса  «Знакомство с  Книжкиным царством – мудрым государством»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8A2D20" w:rsidRPr="00CD2811" w:rsidRDefault="008A2D20" w:rsidP="00AF6FE8">
      <w:pPr>
        <w:spacing w:after="150" w:line="360" w:lineRule="auto"/>
        <w:ind w:left="360" w:hanging="360"/>
        <w:rPr>
          <w:rFonts w:ascii="Arial" w:hAnsi="Arial" w:cs="Arial"/>
          <w:color w:val="000000"/>
          <w:sz w:val="24"/>
          <w:szCs w:val="24"/>
          <w:lang w:eastAsia="ru-RU"/>
        </w:rPr>
      </w:pPr>
      <w:r w:rsidRPr="00CD281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 выставки</w:t>
      </w:r>
      <w:r w:rsidRPr="00CD2811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8A2D20" w:rsidRDefault="008A2D20" w:rsidP="00AF6FE8">
      <w:pPr>
        <w:pStyle w:val="ListParagraph"/>
        <w:numPr>
          <w:ilvl w:val="0"/>
          <w:numId w:val="19"/>
        </w:numPr>
        <w:tabs>
          <w:tab w:val="left" w:pos="127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05872">
        <w:rPr>
          <w:rFonts w:ascii="Times New Roman" w:hAnsi="Times New Roman"/>
          <w:sz w:val="24"/>
          <w:szCs w:val="24"/>
        </w:rPr>
        <w:t xml:space="preserve">«Великий мастер русской драмы»- </w:t>
      </w:r>
      <w:r w:rsidRPr="00A45EE7">
        <w:rPr>
          <w:rFonts w:ascii="Times New Roman" w:hAnsi="Times New Roman"/>
          <w:sz w:val="24"/>
          <w:szCs w:val="24"/>
          <w:shd w:val="clear" w:color="auto" w:fill="FFFFFF"/>
        </w:rPr>
        <w:t>115 лет со дня рождения русского писателя Н.А. Островского</w:t>
      </w:r>
      <w:r>
        <w:rPr>
          <w:rFonts w:ascii="Times New Roman" w:hAnsi="Times New Roman"/>
          <w:sz w:val="24"/>
          <w:szCs w:val="24"/>
        </w:rPr>
        <w:t>;</w:t>
      </w:r>
    </w:p>
    <w:p w:rsidR="008A2D20" w:rsidRPr="00C05872" w:rsidRDefault="008A2D20" w:rsidP="00AF6FE8">
      <w:pPr>
        <w:pStyle w:val="ListParagraph"/>
        <w:numPr>
          <w:ilvl w:val="0"/>
          <w:numId w:val="19"/>
        </w:numPr>
        <w:tabs>
          <w:tab w:val="left" w:pos="127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05872">
        <w:rPr>
          <w:rFonts w:ascii="Times New Roman" w:hAnsi="Times New Roman"/>
          <w:sz w:val="24"/>
          <w:szCs w:val="24"/>
        </w:rPr>
        <w:t>«Великий сын России»</w:t>
      </w:r>
      <w:r>
        <w:rPr>
          <w:rFonts w:ascii="Times New Roman" w:hAnsi="Times New Roman"/>
          <w:sz w:val="24"/>
          <w:szCs w:val="24"/>
        </w:rPr>
        <w:t xml:space="preserve"> - 205 лет со дня рождения русского поэта и драматурга М.Ю.Лермонтова;</w:t>
      </w:r>
    </w:p>
    <w:p w:rsidR="008A2D20" w:rsidRDefault="008A2D20" w:rsidP="00AF6FE8">
      <w:pPr>
        <w:pStyle w:val="ListParagraph"/>
        <w:numPr>
          <w:ilvl w:val="0"/>
          <w:numId w:val="19"/>
        </w:numPr>
        <w:tabs>
          <w:tab w:val="left" w:pos="127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«Встреча с Чеховым» - 160 лет со дня рождения А.П.Чехова;</w:t>
      </w:r>
    </w:p>
    <w:p w:rsidR="008A2D20" w:rsidRDefault="008A2D20" w:rsidP="00AF6FE8">
      <w:pPr>
        <w:pStyle w:val="ListParagraph"/>
        <w:numPr>
          <w:ilvl w:val="0"/>
          <w:numId w:val="19"/>
        </w:numPr>
        <w:tabs>
          <w:tab w:val="left" w:pos="127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05872">
        <w:rPr>
          <w:rFonts w:ascii="Times New Roman" w:hAnsi="Times New Roman"/>
          <w:sz w:val="24"/>
          <w:szCs w:val="24"/>
        </w:rPr>
        <w:t>«</w:t>
      </w:r>
      <w:r w:rsidRPr="00C05872">
        <w:rPr>
          <w:rFonts w:ascii="Times New Roman" w:hAnsi="Times New Roman"/>
          <w:sz w:val="24"/>
          <w:szCs w:val="24"/>
          <w:shd w:val="clear" w:color="auto" w:fill="FFFFFF"/>
        </w:rPr>
        <w:t>Блистал Фонвизин, друг сатиры!</w:t>
      </w:r>
      <w:r w:rsidRPr="00C0587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 - 275 лет со дня рождения просветителя и драматурга Д.И.Фонвизина (</w:t>
      </w:r>
      <w:r w:rsidRPr="006314F1">
        <w:rPr>
          <w:rFonts w:ascii="Times New Roman" w:hAnsi="Times New Roman"/>
          <w:sz w:val="24"/>
          <w:szCs w:val="24"/>
        </w:rPr>
        <w:t>Книжно-иллюстративная  выставка по творчеству Д.И.Фонвизина была размещена на официальном сайте школы в форме презентации.</w:t>
      </w:r>
      <w:r>
        <w:rPr>
          <w:rFonts w:ascii="Times New Roman" w:hAnsi="Times New Roman"/>
          <w:sz w:val="24"/>
          <w:szCs w:val="24"/>
        </w:rPr>
        <w:t>).</w:t>
      </w:r>
    </w:p>
    <w:p w:rsidR="008A2D20" w:rsidRPr="006314F1" w:rsidRDefault="008A2D20" w:rsidP="00AF6FE8">
      <w:pPr>
        <w:spacing w:after="150" w:line="36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6314F1">
        <w:rPr>
          <w:rFonts w:ascii="Times New Roman" w:hAnsi="Times New Roman"/>
          <w:sz w:val="24"/>
          <w:szCs w:val="24"/>
        </w:rPr>
        <w:t xml:space="preserve">Выставка книг «Священная война…» не состоялась, но ребятам был предложен список литературы о войне по возрастам, так же на сайте школы. Беседа и громкие читки книг о войне </w:t>
      </w:r>
      <w:r>
        <w:rPr>
          <w:rFonts w:ascii="Times New Roman" w:hAnsi="Times New Roman"/>
          <w:sz w:val="24"/>
          <w:szCs w:val="24"/>
        </w:rPr>
        <w:t xml:space="preserve">тоже </w:t>
      </w:r>
      <w:r w:rsidRPr="006314F1">
        <w:rPr>
          <w:rFonts w:ascii="Times New Roman" w:hAnsi="Times New Roman"/>
          <w:sz w:val="24"/>
          <w:szCs w:val="24"/>
        </w:rPr>
        <w:t>не состоялись, но проведен внеплановый дистанционный конкурс чтецов</w:t>
      </w:r>
      <w:r>
        <w:rPr>
          <w:rFonts w:ascii="Times New Roman" w:hAnsi="Times New Roman"/>
          <w:sz w:val="24"/>
          <w:szCs w:val="24"/>
        </w:rPr>
        <w:t>.</w:t>
      </w:r>
      <w:r w:rsidRPr="006314F1">
        <w:rPr>
          <w:rFonts w:ascii="Times New Roman" w:hAnsi="Times New Roman"/>
          <w:sz w:val="24"/>
          <w:szCs w:val="24"/>
        </w:rPr>
        <w:t xml:space="preserve"> </w:t>
      </w:r>
    </w:p>
    <w:p w:rsidR="008A2D20" w:rsidRDefault="008A2D20" w:rsidP="00AF6FE8">
      <w:pPr>
        <w:tabs>
          <w:tab w:val="left" w:pos="127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Также был проведен 1  литературный </w:t>
      </w:r>
      <w:r w:rsidRPr="00CD2811">
        <w:rPr>
          <w:rFonts w:ascii="Times New Roman" w:hAnsi="Times New Roman"/>
          <w:color w:val="000000"/>
          <w:sz w:val="24"/>
          <w:szCs w:val="24"/>
          <w:lang w:eastAsia="ru-RU"/>
        </w:rPr>
        <w:t>обзор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314F1">
        <w:rPr>
          <w:rFonts w:ascii="Times New Roman" w:hAnsi="Times New Roman"/>
          <w:sz w:val="24"/>
          <w:szCs w:val="24"/>
        </w:rPr>
        <w:t>«Встреча с Чеховым» (160 лет со дня рождения А.П.Чехова);</w:t>
      </w:r>
      <w:r>
        <w:rPr>
          <w:rFonts w:ascii="Times New Roman" w:hAnsi="Times New Roman"/>
          <w:sz w:val="24"/>
          <w:szCs w:val="24"/>
        </w:rPr>
        <w:t xml:space="preserve"> и 1 литературная гостиная - «Великий сын России» (205 лет со дня рождения русского поэта и драматурга М.Ю.Лермонтова).</w:t>
      </w:r>
    </w:p>
    <w:p w:rsidR="008A2D20" w:rsidRDefault="008A2D20" w:rsidP="00AF6FE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 течение учебного года проведены следующие конкурсы: конкурс чтецов «Пою тебя, моя Россия!» - совместная работа с сельской библиотекой и ДК, конкурс рисунков  ко дню Конституции, </w:t>
      </w:r>
      <w:r w:rsidRPr="006314F1">
        <w:rPr>
          <w:rFonts w:ascii="Times New Roman" w:hAnsi="Times New Roman"/>
          <w:sz w:val="24"/>
          <w:szCs w:val="24"/>
        </w:rPr>
        <w:t>дистанционный конкурс чтецов «Великая Победа в сердце каждого!»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314F1">
        <w:rPr>
          <w:rFonts w:ascii="Times New Roman" w:hAnsi="Times New Roman"/>
          <w:sz w:val="24"/>
          <w:szCs w:val="24"/>
        </w:rPr>
        <w:t>конкурс изобразительного искусства «Мы рисуем Победу!».</w:t>
      </w:r>
    </w:p>
    <w:p w:rsidR="008A2D20" w:rsidRPr="007A28C5" w:rsidRDefault="008A2D20" w:rsidP="00AF6FE8">
      <w:pPr>
        <w:tabs>
          <w:tab w:val="left" w:pos="127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7A28C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Проведены 3 б</w:t>
      </w:r>
      <w:r w:rsidRPr="007A28C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еседы: </w:t>
      </w:r>
      <w:r>
        <w:rPr>
          <w:rFonts w:ascii="Times New Roman" w:hAnsi="Times New Roman"/>
          <w:sz w:val="24"/>
          <w:szCs w:val="24"/>
        </w:rPr>
        <w:t>«Права и обязанности граждан» (12 декабря – День Конституции РФ); «День борьбы со сквернословием!», «20 ноября – Всемирный день ребенка».</w:t>
      </w:r>
    </w:p>
    <w:p w:rsidR="008A2D20" w:rsidRDefault="008A2D20" w:rsidP="00AF6FE8">
      <w:pPr>
        <w:spacing w:after="150" w:line="360" w:lineRule="auto"/>
        <w:ind w:left="-3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 февраля, в Международный день книгодарения, состоялась общешкольная акция.     Ребята, по желанию,  преподнесли друг другу лучший подарок на все времена  – книгу.</w:t>
      </w:r>
    </w:p>
    <w:p w:rsidR="008A2D20" w:rsidRPr="00CD2811" w:rsidRDefault="008A2D20" w:rsidP="00AF6FE8">
      <w:pPr>
        <w:spacing w:after="150" w:line="360" w:lineRule="auto"/>
        <w:ind w:left="-360" w:firstLine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D2811">
        <w:rPr>
          <w:rFonts w:ascii="Times New Roman" w:hAnsi="Times New Roman"/>
          <w:sz w:val="24"/>
          <w:szCs w:val="24"/>
        </w:rPr>
        <w:t xml:space="preserve">- </w:t>
      </w:r>
      <w:r w:rsidRPr="00CD2811">
        <w:rPr>
          <w:rFonts w:ascii="Times New Roman" w:hAnsi="Times New Roman"/>
          <w:color w:val="000000"/>
          <w:sz w:val="24"/>
          <w:szCs w:val="24"/>
          <w:lang w:eastAsia="ru-RU"/>
        </w:rPr>
        <w:t>4 рейда «Как живешь, учебник»;</w:t>
      </w:r>
    </w:p>
    <w:p w:rsidR="008A2D20" w:rsidRPr="00CD2811" w:rsidRDefault="008A2D20" w:rsidP="00AF6FE8">
      <w:pPr>
        <w:spacing w:after="150" w:line="360" w:lineRule="auto"/>
        <w:ind w:left="-360" w:firstLine="360"/>
        <w:rPr>
          <w:rFonts w:ascii="Arial" w:hAnsi="Arial" w:cs="Arial"/>
          <w:color w:val="000000"/>
          <w:sz w:val="24"/>
          <w:szCs w:val="24"/>
          <w:lang w:eastAsia="ru-RU"/>
        </w:rPr>
      </w:pPr>
      <w:r w:rsidRPr="00CD281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- 3 беседы о сохранности учебников.</w:t>
      </w:r>
    </w:p>
    <w:p w:rsidR="008A2D20" w:rsidRPr="00CD2811" w:rsidRDefault="008A2D20" w:rsidP="00AF6FE8">
      <w:pPr>
        <w:spacing w:after="15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D2811">
        <w:rPr>
          <w:rFonts w:ascii="Times New Roman" w:hAnsi="Times New Roman"/>
          <w:color w:val="000000"/>
          <w:sz w:val="24"/>
          <w:szCs w:val="24"/>
          <w:lang w:eastAsia="ru-RU"/>
        </w:rPr>
        <w:t>Основная задача библиотечных мероприятий – приобщение детей к чтению, использование новых и традиционных эффективных форм и методов рекомендации книг, повышение престижа чтения, библиотек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и. На протяжении всего периода </w:t>
      </w:r>
      <w:r w:rsidRPr="00CD281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библиотекарем</w:t>
      </w:r>
      <w:r w:rsidRPr="00CD281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проводились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беседы с читателями</w:t>
      </w:r>
      <w:r w:rsidRPr="00CD281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на которых знакомились с правилами пользования библиотекой, с расстановкой книг в библиотеке, с основными разделами, с правилами поиска нужной книги. </w:t>
      </w:r>
    </w:p>
    <w:p w:rsidR="008A2D20" w:rsidRPr="00CD2811" w:rsidRDefault="008A2D20" w:rsidP="00AF6FE8">
      <w:pPr>
        <w:spacing w:after="150" w:line="36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CD2811">
        <w:rPr>
          <w:rFonts w:ascii="Times New Roman" w:hAnsi="Times New Roman"/>
          <w:color w:val="000000"/>
          <w:sz w:val="24"/>
          <w:szCs w:val="24"/>
          <w:lang w:eastAsia="ru-RU"/>
        </w:rPr>
        <w:t>Исходя из выше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перечисленного, в следующем 2020/2021</w:t>
      </w:r>
      <w:r w:rsidRPr="00CD281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учебном году необходимо уделить внимание:</w:t>
      </w:r>
    </w:p>
    <w:p w:rsidR="008A2D20" w:rsidRPr="00CD2811" w:rsidRDefault="008A2D20" w:rsidP="00AF6FE8">
      <w:pPr>
        <w:numPr>
          <w:ilvl w:val="0"/>
          <w:numId w:val="17"/>
        </w:numPr>
        <w:spacing w:after="150" w:line="360" w:lineRule="auto"/>
        <w:ind w:left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CD2811">
        <w:rPr>
          <w:rFonts w:ascii="Times New Roman" w:hAnsi="Times New Roman"/>
          <w:color w:val="000000"/>
          <w:sz w:val="24"/>
          <w:szCs w:val="24"/>
          <w:lang w:eastAsia="ru-RU"/>
        </w:rPr>
        <w:t>пополнению фондов библиотеки;</w:t>
      </w:r>
    </w:p>
    <w:p w:rsidR="008A2D20" w:rsidRPr="00CD2811" w:rsidRDefault="008A2D20" w:rsidP="00AF6FE8">
      <w:pPr>
        <w:numPr>
          <w:ilvl w:val="0"/>
          <w:numId w:val="17"/>
        </w:numPr>
        <w:spacing w:after="150" w:line="360" w:lineRule="auto"/>
        <w:ind w:left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CD2811">
        <w:rPr>
          <w:rFonts w:ascii="Times New Roman" w:hAnsi="Times New Roman"/>
          <w:color w:val="000000"/>
          <w:sz w:val="24"/>
          <w:szCs w:val="24"/>
          <w:lang w:eastAsia="ru-RU"/>
        </w:rPr>
        <w:t>воспитанию у учащихся умения пользоваться библиотекой;</w:t>
      </w:r>
    </w:p>
    <w:p w:rsidR="008A2D20" w:rsidRPr="00CD2811" w:rsidRDefault="008A2D20" w:rsidP="00AF6FE8">
      <w:pPr>
        <w:numPr>
          <w:ilvl w:val="0"/>
          <w:numId w:val="17"/>
        </w:numPr>
        <w:spacing w:after="150" w:line="360" w:lineRule="auto"/>
        <w:ind w:left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CD2811">
        <w:rPr>
          <w:rFonts w:ascii="Times New Roman" w:hAnsi="Times New Roman"/>
          <w:color w:val="000000"/>
          <w:sz w:val="24"/>
          <w:szCs w:val="24"/>
          <w:lang w:eastAsia="ru-RU"/>
        </w:rPr>
        <w:t>сохранности фондов;</w:t>
      </w:r>
    </w:p>
    <w:p w:rsidR="008A2D20" w:rsidRPr="00CD2811" w:rsidRDefault="008A2D20" w:rsidP="00AF6FE8">
      <w:pPr>
        <w:numPr>
          <w:ilvl w:val="0"/>
          <w:numId w:val="17"/>
        </w:numPr>
        <w:spacing w:after="150" w:line="360" w:lineRule="auto"/>
        <w:ind w:left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CD2811">
        <w:rPr>
          <w:rFonts w:ascii="Times New Roman" w:hAnsi="Times New Roman"/>
          <w:color w:val="000000"/>
          <w:sz w:val="24"/>
          <w:szCs w:val="24"/>
          <w:lang w:eastAsia="ru-RU"/>
        </w:rPr>
        <w:t>возрождению семейного чтения;</w:t>
      </w:r>
    </w:p>
    <w:p w:rsidR="008A2D20" w:rsidRPr="00166CF8" w:rsidRDefault="008A2D20" w:rsidP="00AF6FE8">
      <w:pPr>
        <w:numPr>
          <w:ilvl w:val="0"/>
          <w:numId w:val="17"/>
        </w:numPr>
        <w:spacing w:after="150" w:line="360" w:lineRule="auto"/>
        <w:ind w:left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CD2811">
        <w:rPr>
          <w:rFonts w:ascii="Times New Roman" w:hAnsi="Times New Roman"/>
          <w:color w:val="000000"/>
          <w:sz w:val="24"/>
          <w:szCs w:val="24"/>
          <w:lang w:eastAsia="ru-RU"/>
        </w:rPr>
        <w:t>повышению престижа библиотеки в школе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8A2D20" w:rsidRPr="00CD2811" w:rsidRDefault="008A2D20" w:rsidP="00AF6FE8">
      <w:pPr>
        <w:numPr>
          <w:ilvl w:val="0"/>
          <w:numId w:val="17"/>
        </w:numPr>
        <w:spacing w:after="150" w:line="360" w:lineRule="auto"/>
        <w:ind w:left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разработка и проведение  мероприятий в дистанционном формате.</w:t>
      </w:r>
    </w:p>
    <w:p w:rsidR="008A2D20" w:rsidRPr="00CD2811" w:rsidRDefault="008A2D20" w:rsidP="00AF6FE8">
      <w:pPr>
        <w:spacing w:after="15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D2811">
        <w:rPr>
          <w:rFonts w:ascii="Times New Roman" w:hAnsi="Times New Roman"/>
          <w:color w:val="000000"/>
          <w:sz w:val="24"/>
          <w:szCs w:val="24"/>
          <w:lang w:eastAsia="ru-RU"/>
        </w:rPr>
        <w:t>Школьная библиотека и в дальнейшем будет продолжать начатую работу, а также будет работать над усовершенствованием и расширением форм работ по продвижению книги и чтения среди учащихся школы.</w:t>
      </w:r>
    </w:p>
    <w:p w:rsidR="008A2D20" w:rsidRPr="00531543" w:rsidRDefault="008A2D20" w:rsidP="00AF6FE8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31543">
        <w:rPr>
          <w:rFonts w:ascii="Times New Roman" w:hAnsi="Times New Roman"/>
          <w:sz w:val="24"/>
          <w:szCs w:val="24"/>
        </w:rPr>
        <w:t xml:space="preserve">В целях сетевого взаимодействия и для повышения интереса детей к книгам школьная библиотека </w:t>
      </w:r>
      <w:r>
        <w:rPr>
          <w:rFonts w:ascii="Times New Roman" w:hAnsi="Times New Roman"/>
          <w:sz w:val="24"/>
          <w:szCs w:val="24"/>
        </w:rPr>
        <w:t>продолжает  сотрудничество с сельской библиотекой, ДК.</w:t>
      </w:r>
    </w:p>
    <w:p w:rsidR="008A2D20" w:rsidRDefault="008A2D20" w:rsidP="00AF6FE8">
      <w:pPr>
        <w:spacing w:line="360" w:lineRule="auto"/>
        <w:jc w:val="both"/>
      </w:pPr>
    </w:p>
    <w:sectPr w:rsidR="008A2D20" w:rsidSect="00F82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7E80"/>
    <w:multiLevelType w:val="multilevel"/>
    <w:tmpl w:val="AE6AA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330DE8"/>
    <w:multiLevelType w:val="multilevel"/>
    <w:tmpl w:val="7BBA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225FCF"/>
    <w:multiLevelType w:val="multilevel"/>
    <w:tmpl w:val="7BBA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0F640E"/>
    <w:multiLevelType w:val="multilevel"/>
    <w:tmpl w:val="7486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0A6840"/>
    <w:multiLevelType w:val="multilevel"/>
    <w:tmpl w:val="5D04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60110F"/>
    <w:multiLevelType w:val="multilevel"/>
    <w:tmpl w:val="400A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5758D1"/>
    <w:multiLevelType w:val="multilevel"/>
    <w:tmpl w:val="30DE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85487F"/>
    <w:multiLevelType w:val="multilevel"/>
    <w:tmpl w:val="C764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8B124D"/>
    <w:multiLevelType w:val="multilevel"/>
    <w:tmpl w:val="56E2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2F3741"/>
    <w:multiLevelType w:val="multilevel"/>
    <w:tmpl w:val="5B3E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CB3757"/>
    <w:multiLevelType w:val="multilevel"/>
    <w:tmpl w:val="A77A91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A3A67F5"/>
    <w:multiLevelType w:val="multilevel"/>
    <w:tmpl w:val="D6BC7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AE13124"/>
    <w:multiLevelType w:val="multilevel"/>
    <w:tmpl w:val="E844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E7715E"/>
    <w:multiLevelType w:val="multilevel"/>
    <w:tmpl w:val="FF0A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251B69"/>
    <w:multiLevelType w:val="hybridMultilevel"/>
    <w:tmpl w:val="82C426E4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>
    <w:nsid w:val="65C57749"/>
    <w:multiLevelType w:val="multilevel"/>
    <w:tmpl w:val="00A0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5B526E"/>
    <w:multiLevelType w:val="multilevel"/>
    <w:tmpl w:val="FE6C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0138DF"/>
    <w:multiLevelType w:val="multilevel"/>
    <w:tmpl w:val="EB66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040910"/>
    <w:multiLevelType w:val="multilevel"/>
    <w:tmpl w:val="A0B6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11250C"/>
    <w:multiLevelType w:val="multilevel"/>
    <w:tmpl w:val="56E2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7"/>
  </w:num>
  <w:num w:numId="3">
    <w:abstractNumId w:val="11"/>
  </w:num>
  <w:num w:numId="4">
    <w:abstractNumId w:val="0"/>
  </w:num>
  <w:num w:numId="5">
    <w:abstractNumId w:val="10"/>
  </w:num>
  <w:num w:numId="6">
    <w:abstractNumId w:val="9"/>
  </w:num>
  <w:num w:numId="7">
    <w:abstractNumId w:val="15"/>
  </w:num>
  <w:num w:numId="8">
    <w:abstractNumId w:val="3"/>
  </w:num>
  <w:num w:numId="9">
    <w:abstractNumId w:val="1"/>
  </w:num>
  <w:num w:numId="10">
    <w:abstractNumId w:val="12"/>
  </w:num>
  <w:num w:numId="11">
    <w:abstractNumId w:val="7"/>
  </w:num>
  <w:num w:numId="12">
    <w:abstractNumId w:val="13"/>
  </w:num>
  <w:num w:numId="13">
    <w:abstractNumId w:val="4"/>
  </w:num>
  <w:num w:numId="14">
    <w:abstractNumId w:val="6"/>
  </w:num>
  <w:num w:numId="15">
    <w:abstractNumId w:val="5"/>
  </w:num>
  <w:num w:numId="16">
    <w:abstractNumId w:val="18"/>
  </w:num>
  <w:num w:numId="17">
    <w:abstractNumId w:val="16"/>
  </w:num>
  <w:num w:numId="18">
    <w:abstractNumId w:val="2"/>
  </w:num>
  <w:num w:numId="19">
    <w:abstractNumId w:val="8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7D2"/>
    <w:rsid w:val="00017A6A"/>
    <w:rsid w:val="00166CF8"/>
    <w:rsid w:val="00263B07"/>
    <w:rsid w:val="00293276"/>
    <w:rsid w:val="00307D46"/>
    <w:rsid w:val="004A2E4C"/>
    <w:rsid w:val="004F4092"/>
    <w:rsid w:val="00531543"/>
    <w:rsid w:val="00536209"/>
    <w:rsid w:val="006314F1"/>
    <w:rsid w:val="006C110D"/>
    <w:rsid w:val="007A28C5"/>
    <w:rsid w:val="00810E62"/>
    <w:rsid w:val="008A2D20"/>
    <w:rsid w:val="009B0513"/>
    <w:rsid w:val="009B5706"/>
    <w:rsid w:val="00A45EE7"/>
    <w:rsid w:val="00AF6FE8"/>
    <w:rsid w:val="00C05872"/>
    <w:rsid w:val="00CD0F17"/>
    <w:rsid w:val="00CD2811"/>
    <w:rsid w:val="00CE77D2"/>
    <w:rsid w:val="00D33B8E"/>
    <w:rsid w:val="00D84B06"/>
    <w:rsid w:val="00EB7196"/>
    <w:rsid w:val="00F82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7D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E77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342</TotalTime>
  <Pages>3</Pages>
  <Words>689</Words>
  <Characters>3931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dcterms:created xsi:type="dcterms:W3CDTF">2017-09-21T02:54:00Z</dcterms:created>
  <dcterms:modified xsi:type="dcterms:W3CDTF">2020-05-18T01:59:00Z</dcterms:modified>
</cp:coreProperties>
</file>